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E4" w:rsidRDefault="00A3439E" w:rsidP="00A343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7425A">
        <w:rPr>
          <w:rFonts w:ascii="Verdana" w:hAnsi="Verdana"/>
          <w:b/>
          <w:sz w:val="24"/>
          <w:szCs w:val="24"/>
        </w:rPr>
        <w:t>ZGŁOSZENIE</w:t>
      </w:r>
    </w:p>
    <w:p w:rsidR="00771E64" w:rsidRPr="0077425A" w:rsidRDefault="00771E64" w:rsidP="00A343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77425A" w:rsidRDefault="00A3439E" w:rsidP="00A3439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A3439E">
        <w:rPr>
          <w:rFonts w:ascii="Verdana" w:hAnsi="Verdana"/>
          <w:b/>
          <w:sz w:val="18"/>
          <w:szCs w:val="18"/>
        </w:rPr>
        <w:t xml:space="preserve">do udziału w konkursie Rządowego Programu Odbudowy Zabytków </w:t>
      </w:r>
    </w:p>
    <w:p w:rsidR="00A3439E" w:rsidRPr="00A3439E" w:rsidRDefault="00A3439E" w:rsidP="00A3439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A3439E">
        <w:rPr>
          <w:rFonts w:ascii="Verdana" w:hAnsi="Verdana"/>
          <w:b/>
          <w:sz w:val="18"/>
          <w:szCs w:val="18"/>
        </w:rPr>
        <w:t xml:space="preserve">(Polski Ład </w:t>
      </w:r>
      <w:r w:rsidRPr="00A3439E">
        <w:rPr>
          <w:rFonts w:ascii="Verdana" w:hAnsi="Verdana"/>
          <w:b/>
          <w:sz w:val="18"/>
          <w:szCs w:val="18"/>
        </w:rPr>
        <w:t>1/2022</w:t>
      </w:r>
      <w:r w:rsidRPr="00A3439E">
        <w:rPr>
          <w:rFonts w:ascii="Verdana" w:hAnsi="Verdana"/>
          <w:b/>
          <w:sz w:val="18"/>
          <w:szCs w:val="18"/>
        </w:rPr>
        <w:t>)</w:t>
      </w:r>
    </w:p>
    <w:p w:rsidR="00195C93" w:rsidRPr="00195C93" w:rsidRDefault="00195C93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71"/>
        <w:gridCol w:w="8738"/>
      </w:tblGrid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Nazwa inwestycji (maksymalna ilość znaków bez spacji: 140):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E3DAE" w:rsidRPr="00195C93" w:rsidTr="00195C93">
        <w:tc>
          <w:tcPr>
            <w:tcW w:w="471" w:type="dxa"/>
          </w:tcPr>
          <w:p w:rsidR="008E3DAE" w:rsidRPr="00195C93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38" w:type="dxa"/>
          </w:tcPr>
          <w:p w:rsidR="008E3DAE" w:rsidRPr="00195C93" w:rsidRDefault="008E3DAE" w:rsidP="008E3D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właściciela/właścicieli/imiona i nazwiska (zgodnie z księgą wieczystą)</w:t>
            </w:r>
          </w:p>
        </w:tc>
      </w:tr>
      <w:tr w:rsidR="008E3DAE" w:rsidRPr="00195C93" w:rsidTr="00195C93">
        <w:tc>
          <w:tcPr>
            <w:tcW w:w="471" w:type="dxa"/>
          </w:tcPr>
          <w:p w:rsidR="008E3DAE" w:rsidRPr="00195C93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8E3DAE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0B52A9" w:rsidRPr="00195C93" w:rsidRDefault="000B52A9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Opis inwestycji (maksymalna ilość znaków bez spacji: 2500):</w:t>
            </w: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47AF3" w:rsidRDefault="00047AF3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47AF3" w:rsidRDefault="00047AF3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księgi wieczystej:</w:t>
            </w: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wpisu do rejestru zabytków</w:t>
            </w:r>
            <w:r w:rsidR="00B90A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90A0C">
              <w:rPr>
                <w:rFonts w:ascii="Verdana" w:hAnsi="Verdana"/>
                <w:sz w:val="20"/>
                <w:szCs w:val="20"/>
              </w:rPr>
              <w:t>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w Gminnej Ewidencji Zabytków (zgodnie z Zarządzeniem Burmistrza Drawska Pomorskiego 169/2021)</w:t>
            </w:r>
            <w:r w:rsidR="00B90A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90A0C">
              <w:rPr>
                <w:rFonts w:ascii="Verdana" w:hAnsi="Verdana"/>
                <w:sz w:val="20"/>
                <w:szCs w:val="20"/>
              </w:rPr>
              <w:t>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Przewidywany okres realizacji inwestycji: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sym w:font="Symbol" w:char="F09C"/>
            </w:r>
            <w:r w:rsidRPr="00195C93">
              <w:rPr>
                <w:rFonts w:ascii="Verdana" w:hAnsi="Verdana"/>
                <w:sz w:val="20"/>
                <w:szCs w:val="20"/>
              </w:rPr>
              <w:t xml:space="preserve"> do 12 miesięcy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sym w:font="Symbol" w:char="F09C"/>
            </w:r>
            <w:r w:rsidRPr="00195C93">
              <w:rPr>
                <w:rFonts w:ascii="Verdana" w:hAnsi="Verdana"/>
                <w:sz w:val="20"/>
                <w:szCs w:val="20"/>
              </w:rPr>
              <w:t xml:space="preserve"> powyżej 12 miesięcy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Przewidywany termin zakończenia inwestycji (dd.mm.rrrr):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Przewidywana wartość inwestycji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Deklarowana kwota udziału własnego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B90A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Procentowy udział własny Wnioskodawcy w realizacji inwestycji: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Kwota wnioskowanych środków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B90A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90A0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Oświadczam, że</w:t>
            </w:r>
            <w:r w:rsidR="00A371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7105">
              <w:rPr>
                <w:rFonts w:ascii="Verdana" w:hAnsi="Verdana"/>
                <w:sz w:val="20"/>
                <w:szCs w:val="20"/>
              </w:rPr>
              <w:t>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1"/>
              </w:numPr>
              <w:ind w:left="454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posiadam/posiadamy środki na udział własny w realizacji inwestycji,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1"/>
              </w:numPr>
              <w:ind w:left="454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oświadczam, że opisany zakres robót wskazany w zgłoszeniu nie został w całości ani w części zrealizowany,</w:t>
            </w:r>
          </w:p>
          <w:p w:rsidR="00195C93" w:rsidRDefault="00A37105" w:rsidP="00A37105">
            <w:pPr>
              <w:pStyle w:val="Akapitzlist"/>
              <w:numPr>
                <w:ilvl w:val="0"/>
                <w:numId w:val="1"/>
              </w:numPr>
              <w:ind w:left="409" w:hanging="4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 xml:space="preserve">zapoznałem się/zapoznaliśmy się z wytycznymi programu </w:t>
            </w:r>
            <w:r w:rsidRPr="00A37105">
              <w:rPr>
                <w:rFonts w:ascii="Verdana" w:hAnsi="Verdana"/>
                <w:sz w:val="20"/>
                <w:szCs w:val="20"/>
              </w:rPr>
              <w:t>Rządowego Programu Odbudowy Zabytków (Polski Ład 1/2022)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,</w:t>
            </w:r>
          </w:p>
          <w:p w:rsidR="00F3555B" w:rsidRPr="00195C93" w:rsidRDefault="00F3555B" w:rsidP="00A37105">
            <w:pPr>
              <w:pStyle w:val="Akapitzlist"/>
              <w:numPr>
                <w:ilvl w:val="0"/>
                <w:numId w:val="1"/>
              </w:numPr>
              <w:ind w:left="409" w:hanging="4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zapoznałem się z załączoną klauzulą informacyjną.</w:t>
            </w:r>
          </w:p>
          <w:p w:rsidR="00195C93" w:rsidRPr="00195C93" w:rsidRDefault="00195C93" w:rsidP="00A37105">
            <w:pPr>
              <w:pStyle w:val="Akapitzlist"/>
              <w:ind w:left="454"/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771E6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Załączniki</w:t>
            </w:r>
            <w:r w:rsidR="000B52A9">
              <w:rPr>
                <w:rFonts w:ascii="Verdana" w:hAnsi="Verdana"/>
                <w:sz w:val="20"/>
                <w:szCs w:val="20"/>
              </w:rPr>
              <w:t xml:space="preserve"> 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wpis do rejestru zabytków lub ewidencji zabytków,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decyzja konserwatora zabytków na prowadzenie robót budowlanych,</w:t>
            </w:r>
          </w:p>
          <w:p w:rsid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program prac konserwatorskich,</w:t>
            </w:r>
          </w:p>
          <w:p w:rsidR="00BE45EF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45EF">
              <w:rPr>
                <w:rFonts w:ascii="Verdana" w:hAnsi="Verdana"/>
                <w:sz w:val="20"/>
                <w:szCs w:val="20"/>
              </w:rPr>
              <w:t>pozwolenie na budowę,</w:t>
            </w:r>
          </w:p>
          <w:p w:rsidR="00BE45EF" w:rsidRPr="00195C93" w:rsidRDefault="00A37105" w:rsidP="00BE45EF">
            <w:pPr>
              <w:pStyle w:val="Akapitzlist"/>
              <w:numPr>
                <w:ilvl w:val="0"/>
                <w:numId w:val="2"/>
              </w:numPr>
              <w:ind w:left="267" w:hanging="2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45EF">
              <w:rPr>
                <w:rFonts w:ascii="Verdana" w:hAnsi="Verdana"/>
                <w:sz w:val="20"/>
                <w:szCs w:val="20"/>
              </w:rPr>
              <w:t xml:space="preserve">kopia ostatniej strony dziennika budowy </w:t>
            </w:r>
            <w:r w:rsidR="00BE45EF" w:rsidRPr="00BE45EF">
              <w:rPr>
                <w:rFonts w:ascii="Verdana" w:hAnsi="Verdana"/>
                <w:sz w:val="20"/>
                <w:szCs w:val="20"/>
              </w:rPr>
              <w:t>z wpisami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aktualny kosztorys/kalkulacja kosztów</w:t>
            </w:r>
          </w:p>
          <w:p w:rsidR="00195C93" w:rsidRPr="00195C93" w:rsidRDefault="00A37105" w:rsidP="00B7143E">
            <w:pPr>
              <w:pStyle w:val="Akapitzlist"/>
              <w:numPr>
                <w:ilvl w:val="0"/>
                <w:numId w:val="2"/>
              </w:numPr>
              <w:ind w:left="313" w:right="-250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dokument potwierdzający prawo do reprezentowania wspólnoty/parafii/</w:t>
            </w:r>
            <w:r w:rsidR="000B1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stowa</w:t>
            </w:r>
            <w:bookmarkStart w:id="0" w:name="_GoBack"/>
            <w:bookmarkEnd w:id="0"/>
            <w:r w:rsidR="00B7143E">
              <w:rPr>
                <w:rFonts w:ascii="Verdana" w:hAnsi="Verdana"/>
                <w:sz w:val="20"/>
                <w:szCs w:val="20"/>
              </w:rPr>
              <w:t>r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zyszenia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inne jeśli dotyczą: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771E64" w:rsidRDefault="00195C93" w:rsidP="00B7143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 xml:space="preserve">Załączniki należy złożyć w formie </w:t>
            </w:r>
            <w:r w:rsidRPr="00771E64">
              <w:rPr>
                <w:rFonts w:ascii="Verdana" w:hAnsi="Verdana"/>
                <w:b/>
                <w:sz w:val="16"/>
                <w:szCs w:val="16"/>
              </w:rPr>
              <w:t>oryginału lub kserokopii potwierdzonej</w:t>
            </w:r>
            <w:r w:rsidRPr="00771E64">
              <w:rPr>
                <w:rFonts w:ascii="Verdana" w:hAnsi="Verdana"/>
                <w:sz w:val="16"/>
                <w:szCs w:val="16"/>
              </w:rPr>
              <w:t xml:space="preserve"> „za zgodność z oryginałem” co oznacza, że kopie powinny być opatrzone:</w:t>
            </w:r>
          </w:p>
          <w:p w:rsidR="00195C93" w:rsidRPr="00771E64" w:rsidRDefault="00195C93" w:rsidP="00B7143E">
            <w:pPr>
              <w:pStyle w:val="Akapitzlist"/>
              <w:numPr>
                <w:ilvl w:val="0"/>
                <w:numId w:val="3"/>
              </w:numPr>
              <w:ind w:left="409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 xml:space="preserve">w przypadku gdy właścicielem jest osoba fizyczna: pieczątką (lub napisem) „za zgodność z oryginałem”,  datą, czytelnym podpisem właściciela </w:t>
            </w:r>
          </w:p>
          <w:p w:rsidR="00195C93" w:rsidRPr="00771E64" w:rsidRDefault="00195C93" w:rsidP="00B7143E">
            <w:pPr>
              <w:pStyle w:val="Akapitzlist"/>
              <w:numPr>
                <w:ilvl w:val="0"/>
                <w:numId w:val="3"/>
              </w:numPr>
              <w:ind w:left="409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>w przypadku gdy właścicielem jest wspólnota/parafia/stowarzyszenie itp. kopie powinny być opatrzone pieczątką (lub napisem) „za zgodność z oryginałem”,  datą, pieczątką nagłówkową, pieczątką imienną z funkcją lub czytelny podpis osoby/osób uprawnionych</w:t>
            </w:r>
          </w:p>
          <w:p w:rsidR="00A37105" w:rsidRPr="00195C93" w:rsidRDefault="00A37105" w:rsidP="00A37105">
            <w:pPr>
              <w:pStyle w:val="Akapitzlist"/>
              <w:ind w:left="40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02F6" w:rsidRPr="00195C93" w:rsidTr="00195C93">
        <w:tc>
          <w:tcPr>
            <w:tcW w:w="471" w:type="dxa"/>
          </w:tcPr>
          <w:p w:rsidR="007E02F6" w:rsidRDefault="00B90A0C" w:rsidP="00771E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71E6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38" w:type="dxa"/>
          </w:tcPr>
          <w:p w:rsidR="007E02F6" w:rsidRPr="00195C93" w:rsidRDefault="00412C50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Dane</w:t>
            </w:r>
            <w:r w:rsidR="007E02F6">
              <w:rPr>
                <w:rFonts w:ascii="Verdana" w:hAnsi="Verdana"/>
                <w:sz w:val="20"/>
                <w:szCs w:val="20"/>
              </w:rPr>
              <w:t xml:space="preserve"> do kontaktu:</w:t>
            </w:r>
          </w:p>
        </w:tc>
      </w:tr>
      <w:tr w:rsidR="007E02F6" w:rsidRPr="00195C93" w:rsidTr="00195C93">
        <w:tc>
          <w:tcPr>
            <w:tcW w:w="471" w:type="dxa"/>
          </w:tcPr>
          <w:p w:rsidR="007E02F6" w:rsidRDefault="007E02F6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7E02F6" w:rsidRDefault="007E02F6" w:rsidP="00B90A0C">
            <w:p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 …………………………………………………………..</w:t>
            </w:r>
          </w:p>
          <w:p w:rsidR="007E02F6" w:rsidRDefault="00B90A0C" w:rsidP="00B90A0C">
            <w:p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</w:t>
            </w:r>
            <w:r w:rsidR="007E02F6">
              <w:rPr>
                <w:rFonts w:ascii="Verdana" w:hAnsi="Verdana"/>
                <w:sz w:val="20"/>
                <w:szCs w:val="20"/>
              </w:rPr>
              <w:t>mail …………………………………………………………</w:t>
            </w:r>
          </w:p>
        </w:tc>
      </w:tr>
      <w:tr w:rsidR="00771E64" w:rsidRPr="00195C93" w:rsidTr="00771E64">
        <w:tc>
          <w:tcPr>
            <w:tcW w:w="471" w:type="dxa"/>
          </w:tcPr>
          <w:p w:rsidR="00771E64" w:rsidRPr="00195C93" w:rsidRDefault="00771E64" w:rsidP="00771E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38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Czytelny podpisy wszystkich właścicieli/osób upoważnionych:</w:t>
            </w:r>
          </w:p>
        </w:tc>
      </w:tr>
      <w:tr w:rsidR="00771E64" w:rsidRPr="00195C93" w:rsidTr="00771E64">
        <w:tc>
          <w:tcPr>
            <w:tcW w:w="471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1. ……………………………………………………………..</w:t>
            </w: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2. ……………………………………………………………..</w:t>
            </w: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3. ……………………………………………………………..</w:t>
            </w:r>
          </w:p>
        </w:tc>
      </w:tr>
    </w:tbl>
    <w:p w:rsidR="00195C93" w:rsidRPr="00195C93" w:rsidRDefault="00195C93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803802" w:rsidRPr="00195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64" w:rsidRDefault="00771E64" w:rsidP="00771E64">
      <w:pPr>
        <w:spacing w:after="0" w:line="240" w:lineRule="auto"/>
      </w:pPr>
      <w:r>
        <w:separator/>
      </w:r>
    </w:p>
  </w:endnote>
  <w:endnote w:type="continuationSeparator" w:id="0">
    <w:p w:rsidR="00771E64" w:rsidRDefault="00771E64" w:rsidP="0077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64" w:rsidRPr="00771E64" w:rsidRDefault="00771E64" w:rsidP="00771E64">
    <w:pPr>
      <w:pStyle w:val="Stopka"/>
      <w:rPr>
        <w:rFonts w:ascii="Verdana" w:hAnsi="Verdana"/>
        <w:sz w:val="12"/>
        <w:szCs w:val="12"/>
      </w:rPr>
    </w:pPr>
    <w:r w:rsidRPr="00771E64">
      <w:rPr>
        <w:rFonts w:ascii="Verdana" w:hAnsi="Verdana"/>
        <w:sz w:val="12"/>
        <w:szCs w:val="12"/>
      </w:rPr>
      <w:t>ZGŁOSZENIE</w:t>
    </w:r>
    <w:r w:rsidRPr="00771E64">
      <w:rPr>
        <w:rFonts w:ascii="Verdana" w:hAnsi="Verdana"/>
        <w:sz w:val="12"/>
        <w:szCs w:val="12"/>
      </w:rPr>
      <w:t xml:space="preserve"> </w:t>
    </w:r>
    <w:r w:rsidRPr="00771E64">
      <w:rPr>
        <w:rFonts w:ascii="Verdana" w:hAnsi="Verdana"/>
        <w:sz w:val="12"/>
        <w:szCs w:val="12"/>
      </w:rPr>
      <w:t>do udziału w konkursie Rządowego Programu Odbudowy Zabytków (Polski Ład 1/2022)</w:t>
    </w:r>
  </w:p>
  <w:p w:rsidR="00771E64" w:rsidRDefault="00771E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64" w:rsidRDefault="00771E64" w:rsidP="00771E64">
      <w:pPr>
        <w:spacing w:after="0" w:line="240" w:lineRule="auto"/>
      </w:pPr>
      <w:r>
        <w:separator/>
      </w:r>
    </w:p>
  </w:footnote>
  <w:footnote w:type="continuationSeparator" w:id="0">
    <w:p w:rsidR="00771E64" w:rsidRDefault="00771E64" w:rsidP="00771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1F2E"/>
    <w:multiLevelType w:val="hybridMultilevel"/>
    <w:tmpl w:val="DDF6DE08"/>
    <w:lvl w:ilvl="0" w:tplc="7AC8D984">
      <w:start w:val="1"/>
      <w:numFmt w:val="decimal"/>
      <w:lvlText w:val="%1)"/>
      <w:lvlJc w:val="left"/>
      <w:pPr>
        <w:ind w:left="795" w:hanging="360"/>
      </w:pPr>
      <w:rPr>
        <w:rFonts w:ascii="Verdana" w:hAnsi="Verdana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8FE7662"/>
    <w:multiLevelType w:val="multilevel"/>
    <w:tmpl w:val="08D40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C8A3242"/>
    <w:multiLevelType w:val="hybridMultilevel"/>
    <w:tmpl w:val="56C0A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E4"/>
    <w:rsid w:val="00047AF3"/>
    <w:rsid w:val="0006519D"/>
    <w:rsid w:val="00085800"/>
    <w:rsid w:val="000B1E71"/>
    <w:rsid w:val="000B52A9"/>
    <w:rsid w:val="00195C93"/>
    <w:rsid w:val="001A6520"/>
    <w:rsid w:val="001B6A39"/>
    <w:rsid w:val="002200A7"/>
    <w:rsid w:val="00227E09"/>
    <w:rsid w:val="002E5CD8"/>
    <w:rsid w:val="00412C50"/>
    <w:rsid w:val="0072635D"/>
    <w:rsid w:val="00771E64"/>
    <w:rsid w:val="0077425A"/>
    <w:rsid w:val="007E02F6"/>
    <w:rsid w:val="008008BF"/>
    <w:rsid w:val="00803802"/>
    <w:rsid w:val="008E3DAE"/>
    <w:rsid w:val="009540E4"/>
    <w:rsid w:val="00A3439E"/>
    <w:rsid w:val="00A37105"/>
    <w:rsid w:val="00AF3252"/>
    <w:rsid w:val="00B7143E"/>
    <w:rsid w:val="00B90A0C"/>
    <w:rsid w:val="00BE45EF"/>
    <w:rsid w:val="00C542C0"/>
    <w:rsid w:val="00CD697D"/>
    <w:rsid w:val="00DD0AEC"/>
    <w:rsid w:val="00EE57DB"/>
    <w:rsid w:val="00F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9F7-1BBE-42CF-AB09-22B0DDEB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E64"/>
  </w:style>
  <w:style w:type="paragraph" w:styleId="Stopka">
    <w:name w:val="footer"/>
    <w:basedOn w:val="Normalny"/>
    <w:link w:val="Stopka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6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57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0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0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9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user78</cp:lastModifiedBy>
  <cp:revision>19</cp:revision>
  <dcterms:created xsi:type="dcterms:W3CDTF">2023-01-10T10:09:00Z</dcterms:created>
  <dcterms:modified xsi:type="dcterms:W3CDTF">2023-01-10T12:48:00Z</dcterms:modified>
</cp:coreProperties>
</file>